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39" w14:textId="77777777" w:rsidR="00F85F81" w:rsidRDefault="00F85F81" w:rsidP="00F85F81">
      <w:pPr>
        <w:pStyle w:val="IDpaper-Title"/>
        <w:widowControl/>
        <w:ind w:left="0"/>
        <w:jc w:val="center"/>
        <w:rPr>
          <w:rFonts w:ascii="Calibri" w:hAnsi="Calibri"/>
          <w:sz w:val="28"/>
          <w:szCs w:val="32"/>
          <w:lang w:val="pt-BR"/>
        </w:rPr>
      </w:pPr>
      <w:bookmarkStart w:id="0" w:name="_Hlk87205663"/>
      <w:r>
        <w:rPr>
          <w:rFonts w:ascii="Calibri" w:hAnsi="Calibri"/>
          <w:noProof/>
          <w:sz w:val="28"/>
          <w:szCs w:val="32"/>
          <w:lang w:val="pt-BR"/>
        </w:rPr>
        <w:drawing>
          <wp:inline distT="0" distB="0" distL="0" distR="0" wp14:anchorId="19251C12" wp14:editId="3FB2A712">
            <wp:extent cx="3350285" cy="148590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43" cy="148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C533" w14:textId="083A142A" w:rsidR="00F85F81" w:rsidRPr="00E51EDE" w:rsidRDefault="00F85F81" w:rsidP="00F85F81">
      <w:pPr>
        <w:pStyle w:val="Cabealho"/>
        <w:jc w:val="center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>Trabalho I</w:t>
      </w:r>
      <w:r w:rsidRPr="0039581E">
        <w:rPr>
          <w:rFonts w:ascii="Calibri" w:hAnsi="Calibri" w:cs="Calibri"/>
          <w:sz w:val="18"/>
          <w:szCs w:val="18"/>
          <w:lang w:val="pt-BR"/>
        </w:rPr>
        <w:t xml:space="preserve">nscrito na Categoria de </w:t>
      </w:r>
      <w:r>
        <w:rPr>
          <w:rFonts w:ascii="Calibri" w:hAnsi="Calibri" w:cs="Calibri"/>
          <w:sz w:val="18"/>
          <w:szCs w:val="18"/>
          <w:lang w:val="pt-BR"/>
        </w:rPr>
        <w:t>Resumo</w:t>
      </w:r>
    </w:p>
    <w:p w14:paraId="7F920169" w14:textId="77777777" w:rsidR="00F85F81" w:rsidRDefault="00F85F81" w:rsidP="00F85F81">
      <w:pPr>
        <w:shd w:val="clear" w:color="auto" w:fill="FFFFFF"/>
        <w:ind w:left="360"/>
        <w:rPr>
          <w:rFonts w:asciiTheme="minorHAnsi" w:hAnsiTheme="minorHAnsi" w:cstheme="minorHAnsi"/>
          <w:color w:val="212529"/>
          <w:sz w:val="18"/>
          <w:szCs w:val="18"/>
        </w:rPr>
      </w:pPr>
    </w:p>
    <w:p w14:paraId="1F4D0CC3" w14:textId="77777777" w:rsidR="00F85F81" w:rsidRDefault="00F85F81" w:rsidP="00F85F81">
      <w:pPr>
        <w:pStyle w:val="IDpaper-Title"/>
        <w:widowControl/>
        <w:ind w:left="0"/>
        <w:rPr>
          <w:rFonts w:ascii="Calibri" w:hAnsi="Calibri"/>
          <w:sz w:val="18"/>
          <w:lang w:val="pt-BR"/>
        </w:rPr>
      </w:pPr>
    </w:p>
    <w:p w14:paraId="69EF52CE" w14:textId="77777777" w:rsidR="00F85F81" w:rsidRPr="000414E8" w:rsidRDefault="00F85F81" w:rsidP="00F85F81">
      <w:pPr>
        <w:pStyle w:val="IDpaper-Title"/>
        <w:widowControl/>
        <w:ind w:left="0"/>
        <w:rPr>
          <w:rFonts w:ascii="Calibri" w:hAnsi="Calibri"/>
          <w:sz w:val="18"/>
          <w:lang w:val="pt-BR"/>
        </w:rPr>
      </w:pPr>
      <w:bookmarkStart w:id="1" w:name="_Hlk120915664"/>
      <w:r w:rsidRPr="004164BC">
        <w:rPr>
          <w:rFonts w:ascii="Calibri" w:hAnsi="Calibri"/>
          <w:sz w:val="18"/>
          <w:lang w:val="pt-BR"/>
        </w:rPr>
        <w:t>Eixo Temático</w:t>
      </w:r>
    </w:p>
    <w:p w14:paraId="1D488AFF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bookmarkEnd w:id="1"/>
      <w:r w:rsidRPr="004707A4">
        <w:rPr>
          <w:rFonts w:asciiTheme="minorHAnsi" w:hAnsiTheme="minorHAnsi" w:cstheme="minorHAnsi"/>
          <w:sz w:val="18"/>
          <w:szCs w:val="18"/>
        </w:rPr>
        <w:t>Apps Urbanas e as Florestas Urbanas</w:t>
      </w:r>
    </w:p>
    <w:p w14:paraId="03090A2B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>Arborização Urbanas</w:t>
      </w:r>
    </w:p>
    <w:p w14:paraId="0CD7C993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>Infraestrutura Verde</w:t>
      </w:r>
    </w:p>
    <w:p w14:paraId="4D5CB77D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>Metodologias e Práticas em Educação Ambiental</w:t>
      </w:r>
    </w:p>
    <w:p w14:paraId="78F811E3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>Paisagismos e Paisagem Urbana</w:t>
      </w:r>
    </w:p>
    <w:p w14:paraId="5FD31A10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>Planejamento e Gestão do Verde Urbano</w:t>
      </w:r>
    </w:p>
    <w:p w14:paraId="409BC788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 xml:space="preserve">Projetos de Educação Ambiental </w:t>
      </w:r>
    </w:p>
    <w:p w14:paraId="33427F94" w14:textId="77777777" w:rsidR="00F85F81" w:rsidRPr="004707A4" w:rsidRDefault="00F85F81" w:rsidP="00F85F81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(  </w:t>
      </w:r>
      <w:proofErr w:type="gramEnd"/>
      <w:r w:rsidRPr="004707A4">
        <w:rPr>
          <w:rFonts w:asciiTheme="minorHAnsi" w:hAnsiTheme="minorHAnsi" w:cstheme="minorHAnsi"/>
          <w:color w:val="212529"/>
          <w:sz w:val="18"/>
          <w:szCs w:val="18"/>
        </w:rPr>
        <w:t xml:space="preserve">   ) </w:t>
      </w:r>
      <w:r w:rsidRPr="004707A4">
        <w:rPr>
          <w:rFonts w:asciiTheme="minorHAnsi" w:hAnsiTheme="minorHAnsi" w:cstheme="minorHAnsi"/>
          <w:sz w:val="18"/>
          <w:szCs w:val="18"/>
        </w:rPr>
        <w:t>Sistemas de Espaços Livres</w:t>
      </w:r>
    </w:p>
    <w:p w14:paraId="2E5EC1C4" w14:textId="77777777" w:rsidR="004D42B7" w:rsidRDefault="004D42B7" w:rsidP="004D42B7">
      <w:pPr>
        <w:pStyle w:val="IDpaper-Title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Theme="minorHAnsi" w:hAnsiTheme="minorHAnsi"/>
          <w:sz w:val="18"/>
          <w:szCs w:val="18"/>
          <w:lang w:val="pt-BR"/>
        </w:rPr>
      </w:pPr>
    </w:p>
    <w:bookmarkEnd w:id="0"/>
    <w:p w14:paraId="56CC031C" w14:textId="77777777" w:rsidR="00236C31" w:rsidRDefault="00236C31" w:rsidP="00236C31">
      <w:pPr>
        <w:pStyle w:val="IDpaper-Title"/>
        <w:widowControl/>
        <w:ind w:left="0"/>
        <w:rPr>
          <w:rFonts w:ascii="Calibri" w:hAnsi="Calibri"/>
          <w:lang w:val="pt-BR"/>
        </w:rPr>
      </w:pPr>
    </w:p>
    <w:p w14:paraId="6BA035BE" w14:textId="77777777" w:rsidR="00236C31" w:rsidRDefault="00236C31" w:rsidP="00236C31">
      <w:pPr>
        <w:pStyle w:val="IDpaper-Title"/>
        <w:widowControl/>
        <w:jc w:val="center"/>
        <w:rPr>
          <w:rFonts w:ascii="Calibri" w:hAnsi="Calibri"/>
          <w:b w:val="0"/>
          <w:color w:val="FF0000"/>
          <w:sz w:val="18"/>
          <w:szCs w:val="18"/>
          <w:lang w:val="pt-BR"/>
        </w:rPr>
      </w:pPr>
      <w:r w:rsidRPr="001F3BC5">
        <w:rPr>
          <w:rFonts w:ascii="Calibri" w:hAnsi="Calibri"/>
          <w:color w:val="FF0000"/>
          <w:sz w:val="18"/>
          <w:szCs w:val="18"/>
          <w:lang w:val="pt-BR"/>
        </w:rPr>
        <w:t>1ª Página</w:t>
      </w:r>
      <w:r w:rsidRPr="001F3BC5">
        <w:rPr>
          <w:rFonts w:ascii="Calibri" w:hAnsi="Calibri"/>
          <w:b w:val="0"/>
          <w:color w:val="FF0000"/>
          <w:sz w:val="18"/>
          <w:szCs w:val="18"/>
          <w:lang w:val="pt-BR"/>
        </w:rPr>
        <w:t xml:space="preserve"> – </w:t>
      </w:r>
      <w:r>
        <w:rPr>
          <w:rFonts w:ascii="Calibri" w:hAnsi="Calibri"/>
          <w:b w:val="0"/>
          <w:color w:val="FF0000"/>
          <w:sz w:val="18"/>
          <w:szCs w:val="18"/>
          <w:lang w:val="pt-BR"/>
        </w:rPr>
        <w:t xml:space="preserve">Marque com um </w:t>
      </w:r>
      <w:r w:rsidRPr="00B06A2D">
        <w:rPr>
          <w:rFonts w:ascii="Calibri" w:hAnsi="Calibri"/>
          <w:color w:val="FF0000"/>
          <w:sz w:val="18"/>
          <w:szCs w:val="18"/>
          <w:lang w:val="pt-BR"/>
        </w:rPr>
        <w:t>X</w:t>
      </w:r>
      <w:r>
        <w:rPr>
          <w:rFonts w:ascii="Calibri" w:hAnsi="Calibri"/>
          <w:b w:val="0"/>
          <w:color w:val="FF0000"/>
          <w:sz w:val="18"/>
          <w:szCs w:val="18"/>
          <w:lang w:val="pt-BR"/>
        </w:rPr>
        <w:t xml:space="preserve"> o Eixo temático escolhido. </w:t>
      </w:r>
    </w:p>
    <w:p w14:paraId="6F69A9E4" w14:textId="77777777" w:rsidR="00236C31" w:rsidRPr="001F3BC5" w:rsidRDefault="00236C31" w:rsidP="00236C31">
      <w:pPr>
        <w:pStyle w:val="IDpaper-Title"/>
        <w:widowControl/>
        <w:rPr>
          <w:rFonts w:ascii="Calibri" w:hAnsi="Calibri"/>
          <w:lang w:val="pt-BR"/>
        </w:rPr>
      </w:pPr>
    </w:p>
    <w:p w14:paraId="43A7956D" w14:textId="60CB09B1" w:rsidR="00236C31" w:rsidRPr="009A0CC3" w:rsidRDefault="00236C31" w:rsidP="00236C31">
      <w:pPr>
        <w:pStyle w:val="IDpaper-Title"/>
        <w:widowControl/>
        <w:ind w:left="0"/>
        <w:jc w:val="center"/>
        <w:rPr>
          <w:rFonts w:ascii="Calibri" w:hAnsi="Calibri"/>
          <w:sz w:val="28"/>
          <w:szCs w:val="32"/>
          <w:lang w:val="pt-BR"/>
        </w:rPr>
      </w:pPr>
      <w:r w:rsidRPr="009A0CC3">
        <w:rPr>
          <w:rFonts w:ascii="Calibri" w:hAnsi="Calibri"/>
          <w:sz w:val="28"/>
          <w:szCs w:val="32"/>
          <w:lang w:val="pt-BR"/>
        </w:rPr>
        <w:t xml:space="preserve">Título do Trabalho </w:t>
      </w:r>
      <w:r w:rsidRPr="00A42870">
        <w:rPr>
          <w:rFonts w:ascii="Calibri" w:hAnsi="Calibri"/>
          <w:color w:val="FF0000"/>
          <w:sz w:val="28"/>
          <w:szCs w:val="32"/>
          <w:lang w:val="pt-BR"/>
        </w:rPr>
        <w:t>(Calibre 14 - Negrito)</w:t>
      </w:r>
    </w:p>
    <w:p w14:paraId="0F1C4B58" w14:textId="77777777" w:rsidR="00236C31" w:rsidRDefault="00236C31" w:rsidP="00236C31">
      <w:pPr>
        <w:pStyle w:val="IDpaper-TitleEnglish"/>
        <w:widowControl/>
        <w:spacing w:after="0"/>
        <w:ind w:left="0"/>
        <w:jc w:val="center"/>
        <w:rPr>
          <w:rFonts w:ascii="Calibri" w:hAnsi="Calibri"/>
          <w:szCs w:val="24"/>
          <w:lang w:val="pt-BR"/>
        </w:rPr>
      </w:pPr>
    </w:p>
    <w:p w14:paraId="034E4440" w14:textId="77777777" w:rsidR="00236C31" w:rsidRDefault="00236C31" w:rsidP="00236C31">
      <w:pPr>
        <w:pStyle w:val="IDpaper-TitleEnglish"/>
        <w:widowControl/>
        <w:spacing w:after="0"/>
        <w:ind w:left="0"/>
        <w:jc w:val="center"/>
        <w:rPr>
          <w:rFonts w:ascii="Calibri" w:hAnsi="Calibri"/>
          <w:szCs w:val="24"/>
          <w:lang w:val="pt-BR"/>
        </w:rPr>
      </w:pPr>
    </w:p>
    <w:p w14:paraId="6C9CFFFF" w14:textId="77777777" w:rsidR="00236C31" w:rsidRDefault="00236C31" w:rsidP="00236C31">
      <w:pPr>
        <w:pStyle w:val="IDpaper-TitleEnglish"/>
        <w:widowControl/>
        <w:spacing w:after="240"/>
        <w:jc w:val="center"/>
        <w:rPr>
          <w:rFonts w:ascii="Calibri" w:hAnsi="Calibri"/>
          <w:sz w:val="22"/>
          <w:szCs w:val="22"/>
          <w:lang w:val="pt-BR"/>
        </w:rPr>
      </w:pPr>
    </w:p>
    <w:p w14:paraId="069AFE10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 w:rsidRPr="009A0CC3">
        <w:rPr>
          <w:rFonts w:ascii="Calibri" w:hAnsi="Calibri"/>
          <w:b/>
          <w:i w:val="0"/>
          <w:lang w:val="pt-BR"/>
        </w:rPr>
        <w:t>Fulano de Tal</w:t>
      </w:r>
      <w:r>
        <w:rPr>
          <w:rFonts w:ascii="Calibri" w:hAnsi="Calibri"/>
          <w:b/>
          <w:i w:val="0"/>
          <w:lang w:val="pt-BR"/>
        </w:rPr>
        <w:t xml:space="preserve"> </w:t>
      </w:r>
      <w:r w:rsidRPr="00A42870">
        <w:rPr>
          <w:rFonts w:ascii="Calibri" w:hAnsi="Calibri"/>
          <w:b/>
          <w:i w:val="0"/>
          <w:color w:val="FF0000"/>
          <w:lang w:val="pt-BR"/>
        </w:rPr>
        <w:t>(Calibre 12 - Negrito)</w:t>
      </w:r>
    </w:p>
    <w:p w14:paraId="031150FB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Professor Doutor, USP, Brasil</w:t>
      </w:r>
      <w:r>
        <w:rPr>
          <w:rFonts w:ascii="Calibri" w:hAnsi="Calibri"/>
          <w:i w:val="0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4A5C6441" w14:textId="77777777" w:rsidR="00236C31" w:rsidRPr="00A42870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color w:val="FF000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talciclano@usp.br</w:t>
      </w:r>
      <w:r>
        <w:rPr>
          <w:rFonts w:ascii="Calibri" w:hAnsi="Calibri"/>
          <w:i w:val="0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557EFEDC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14:paraId="04042853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>
        <w:rPr>
          <w:rFonts w:ascii="Calibri" w:hAnsi="Calibri"/>
          <w:b/>
          <w:i w:val="0"/>
          <w:lang w:val="pt-BR"/>
        </w:rPr>
        <w:t xml:space="preserve">Maria do Rosário </w:t>
      </w:r>
      <w:r w:rsidRPr="00A42870">
        <w:rPr>
          <w:rFonts w:ascii="Calibri" w:hAnsi="Calibri"/>
          <w:b/>
          <w:i w:val="0"/>
          <w:color w:val="FF0000"/>
          <w:lang w:val="pt-BR"/>
        </w:rPr>
        <w:t>(Calibre 12 - Negrito)</w:t>
      </w:r>
    </w:p>
    <w:p w14:paraId="2E8BA8EF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Professora Doutora, UFS, Brasil.</w:t>
      </w:r>
      <w:r w:rsidRPr="009A0CC3">
        <w:rPr>
          <w:rFonts w:ascii="Calibri" w:hAnsi="Calibri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3EDC95D1" w14:textId="77777777" w:rsidR="00236C31" w:rsidRPr="00A42870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color w:val="FF000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mrosario@gmai.com</w:t>
      </w:r>
      <w:r>
        <w:rPr>
          <w:rFonts w:ascii="Calibri" w:hAnsi="Calibri"/>
          <w:i w:val="0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2F6C4739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14:paraId="67F51671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>
        <w:rPr>
          <w:rFonts w:ascii="Calibri" w:hAnsi="Calibri"/>
          <w:b/>
          <w:i w:val="0"/>
          <w:lang w:val="pt-BR"/>
        </w:rPr>
        <w:t xml:space="preserve">Ciclano de Tal </w:t>
      </w:r>
      <w:r w:rsidRPr="00A42870">
        <w:rPr>
          <w:rFonts w:ascii="Calibri" w:hAnsi="Calibri"/>
          <w:b/>
          <w:i w:val="0"/>
          <w:color w:val="FF0000"/>
          <w:lang w:val="pt-BR"/>
        </w:rPr>
        <w:t>(Calibre 12 - Negrito)</w:t>
      </w:r>
    </w:p>
    <w:p w14:paraId="406AEADB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Professor Mestre, UEMS, Brasil.</w:t>
      </w:r>
      <w:r w:rsidRPr="009A0CC3">
        <w:rPr>
          <w:rFonts w:ascii="Calibri" w:hAnsi="Calibri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60C0AC6C" w14:textId="77777777" w:rsidR="00236C31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color w:val="FF000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ciclano@hotmai.com</w:t>
      </w:r>
      <w:r>
        <w:rPr>
          <w:rFonts w:ascii="Calibri" w:hAnsi="Calibri"/>
          <w:i w:val="0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5AA39568" w14:textId="77777777" w:rsidR="00236C31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color w:val="FF0000"/>
          <w:sz w:val="18"/>
          <w:szCs w:val="18"/>
          <w:lang w:val="pt-BR"/>
        </w:rPr>
      </w:pPr>
    </w:p>
    <w:p w14:paraId="50A79F61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>
        <w:rPr>
          <w:rFonts w:ascii="Calibri" w:hAnsi="Calibri"/>
          <w:b/>
          <w:i w:val="0"/>
          <w:lang w:val="pt-BR"/>
        </w:rPr>
        <w:t xml:space="preserve">Joana Maria </w:t>
      </w:r>
      <w:r w:rsidRPr="00A42870">
        <w:rPr>
          <w:rFonts w:ascii="Calibri" w:hAnsi="Calibri"/>
          <w:b/>
          <w:i w:val="0"/>
          <w:color w:val="FF0000"/>
          <w:lang w:val="pt-BR"/>
        </w:rPr>
        <w:t>(Calibre 12 - Negrito)</w:t>
      </w:r>
    </w:p>
    <w:p w14:paraId="499A3BF5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Graduando</w:t>
      </w:r>
      <w:r w:rsidRPr="009A0CC3">
        <w:rPr>
          <w:rFonts w:ascii="Calibri" w:hAnsi="Calibri"/>
          <w:i w:val="0"/>
          <w:sz w:val="18"/>
          <w:szCs w:val="18"/>
          <w:lang w:val="pt-BR"/>
        </w:rPr>
        <w:t>, UFS, Brasil.</w:t>
      </w:r>
      <w:r w:rsidRPr="009A0CC3">
        <w:rPr>
          <w:rFonts w:ascii="Calibri" w:hAnsi="Calibri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3CFAF92D" w14:textId="77777777" w:rsidR="00236C31" w:rsidRPr="00A42870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color w:val="FF0000"/>
          <w:sz w:val="18"/>
          <w:szCs w:val="18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mrosario@gmai.com</w:t>
      </w:r>
      <w:r>
        <w:rPr>
          <w:rFonts w:ascii="Calibri" w:hAnsi="Calibri"/>
          <w:i w:val="0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0335FEA8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14:paraId="49771533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proofErr w:type="spellStart"/>
      <w:r>
        <w:rPr>
          <w:rFonts w:ascii="Calibri" w:hAnsi="Calibri"/>
          <w:b/>
          <w:i w:val="0"/>
          <w:lang w:val="pt-BR"/>
        </w:rPr>
        <w:t>Deltrano</w:t>
      </w:r>
      <w:proofErr w:type="spellEnd"/>
      <w:r>
        <w:rPr>
          <w:rFonts w:ascii="Calibri" w:hAnsi="Calibri"/>
          <w:b/>
          <w:i w:val="0"/>
          <w:lang w:val="pt-BR"/>
        </w:rPr>
        <w:t xml:space="preserve"> de Tal </w:t>
      </w:r>
      <w:r w:rsidRPr="00A42870">
        <w:rPr>
          <w:rFonts w:ascii="Calibri" w:hAnsi="Calibri"/>
          <w:b/>
          <w:i w:val="0"/>
          <w:color w:val="FF0000"/>
          <w:lang w:val="pt-BR"/>
        </w:rPr>
        <w:t>(Calibre 12 - Negrito)</w:t>
      </w:r>
    </w:p>
    <w:p w14:paraId="787518C6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Graduando</w:t>
      </w:r>
      <w:r w:rsidRPr="009A0CC3">
        <w:rPr>
          <w:rFonts w:ascii="Calibri" w:hAnsi="Calibri"/>
          <w:i w:val="0"/>
          <w:sz w:val="18"/>
          <w:szCs w:val="18"/>
          <w:lang w:val="pt-BR"/>
        </w:rPr>
        <w:t xml:space="preserve">, </w:t>
      </w:r>
      <w:r>
        <w:rPr>
          <w:rFonts w:ascii="Calibri" w:hAnsi="Calibri"/>
          <w:i w:val="0"/>
          <w:sz w:val="18"/>
          <w:szCs w:val="18"/>
          <w:lang w:val="pt-BR"/>
        </w:rPr>
        <w:t>UNESP</w:t>
      </w:r>
      <w:r w:rsidRPr="009A0CC3">
        <w:rPr>
          <w:rFonts w:ascii="Calibri" w:hAnsi="Calibri"/>
          <w:i w:val="0"/>
          <w:sz w:val="18"/>
          <w:szCs w:val="18"/>
          <w:lang w:val="pt-BR"/>
        </w:rPr>
        <w:t>, Brasil.</w:t>
      </w:r>
      <w:r w:rsidRPr="009A0CC3">
        <w:rPr>
          <w:rFonts w:ascii="Calibri" w:hAnsi="Calibri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3F444D34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 w:rsidRPr="009A0CC3">
        <w:rPr>
          <w:rFonts w:ascii="Calibri" w:hAnsi="Calibri"/>
          <w:i w:val="0"/>
          <w:sz w:val="18"/>
          <w:szCs w:val="18"/>
          <w:lang w:val="pt-BR"/>
        </w:rPr>
        <w:t>ciclano@hotmai.com</w:t>
      </w:r>
      <w:r>
        <w:rPr>
          <w:rFonts w:ascii="Calibri" w:hAnsi="Calibri"/>
          <w:i w:val="0"/>
          <w:sz w:val="18"/>
          <w:szCs w:val="18"/>
          <w:lang w:val="pt-BR"/>
        </w:rPr>
        <w:t xml:space="preserve"> </w:t>
      </w:r>
      <w:r w:rsidRPr="00A42870">
        <w:rPr>
          <w:rFonts w:ascii="Calibri" w:hAnsi="Calibri"/>
          <w:i w:val="0"/>
          <w:color w:val="FF0000"/>
          <w:sz w:val="18"/>
          <w:szCs w:val="18"/>
          <w:lang w:val="pt-BR"/>
        </w:rPr>
        <w:t>(Calibre 9)</w:t>
      </w:r>
    </w:p>
    <w:p w14:paraId="3A52A5AC" w14:textId="77777777" w:rsidR="00236C31" w:rsidRPr="009A0CC3" w:rsidRDefault="00236C31" w:rsidP="00236C3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14:paraId="0FAA92E6" w14:textId="77777777" w:rsidR="00236C31" w:rsidRPr="00C26BD6" w:rsidRDefault="00236C31" w:rsidP="00236C31">
      <w:pPr>
        <w:pStyle w:val="IDpaper-Autor"/>
        <w:widowControl/>
        <w:spacing w:after="0"/>
        <w:ind w:left="0"/>
        <w:jc w:val="center"/>
        <w:rPr>
          <w:rFonts w:ascii="Calibri" w:hAnsi="Calibri"/>
          <w:sz w:val="18"/>
          <w:szCs w:val="18"/>
        </w:rPr>
      </w:pPr>
    </w:p>
    <w:p w14:paraId="1DD24C1C" w14:textId="77777777" w:rsidR="00236C31" w:rsidRDefault="00236C31" w:rsidP="00236C31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14:paraId="27BE9DBF" w14:textId="785FD280" w:rsidR="00236C31" w:rsidRPr="001F3BC5" w:rsidRDefault="00236C31" w:rsidP="00236C31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="Calibri" w:hAnsi="Calibri" w:cs="Calibri"/>
          <w:color w:val="FF0000"/>
          <w:sz w:val="18"/>
          <w:szCs w:val="18"/>
        </w:rPr>
      </w:pPr>
      <w:r w:rsidRPr="00C26BD6">
        <w:rPr>
          <w:rFonts w:ascii="Calibri" w:hAnsi="Calibri"/>
          <w:sz w:val="16"/>
          <w:szCs w:val="16"/>
        </w:rPr>
        <w:br w:type="page"/>
      </w:r>
    </w:p>
    <w:p w14:paraId="321F0336" w14:textId="77777777" w:rsidR="00236C31" w:rsidRPr="005565E4" w:rsidRDefault="00236C31" w:rsidP="00236C3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</w:rPr>
      </w:pPr>
      <w:proofErr w:type="gramStart"/>
      <w:r w:rsidRPr="005565E4">
        <w:rPr>
          <w:rFonts w:ascii="Calibri" w:hAnsi="Calibri" w:cs="Calibri"/>
          <w:b/>
          <w:sz w:val="18"/>
          <w:szCs w:val="18"/>
        </w:rPr>
        <w:lastRenderedPageBreak/>
        <w:t xml:space="preserve">RESUMO 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A42870">
        <w:rPr>
          <w:rFonts w:ascii="Calibri" w:hAnsi="Calibri" w:cs="Calibri"/>
          <w:color w:val="FF0000"/>
          <w:sz w:val="18"/>
          <w:szCs w:val="18"/>
        </w:rPr>
        <w:t>(</w:t>
      </w:r>
      <w:proofErr w:type="gramEnd"/>
      <w:r w:rsidRPr="00A42870">
        <w:rPr>
          <w:rFonts w:ascii="Calibri" w:hAnsi="Calibri" w:cs="Calibri"/>
          <w:color w:val="FF0000"/>
          <w:sz w:val="18"/>
          <w:szCs w:val="18"/>
        </w:rPr>
        <w:t>Calibre 9)</w:t>
      </w:r>
    </w:p>
    <w:p w14:paraId="6ACAEFE1" w14:textId="77777777" w:rsidR="00236C31" w:rsidRPr="005565E4" w:rsidRDefault="00236C31" w:rsidP="00236C3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</w:rPr>
      </w:pPr>
      <w:r w:rsidRPr="005565E4">
        <w:rPr>
          <w:rFonts w:ascii="Calibri" w:hAnsi="Calibri" w:cs="Calibri"/>
          <w:sz w:val="18"/>
          <w:szCs w:val="18"/>
        </w:rPr>
        <w:t xml:space="preserve">Poderá ter até </w:t>
      </w:r>
      <w:r>
        <w:rPr>
          <w:rFonts w:ascii="Calibri" w:hAnsi="Calibri" w:cs="Calibri"/>
          <w:sz w:val="18"/>
          <w:szCs w:val="18"/>
        </w:rPr>
        <w:t>500</w:t>
      </w:r>
      <w:r w:rsidRPr="005565E4">
        <w:rPr>
          <w:rFonts w:ascii="Calibri" w:hAnsi="Calibri" w:cs="Calibri"/>
          <w:sz w:val="18"/>
          <w:szCs w:val="18"/>
        </w:rPr>
        <w:t xml:space="preserve"> palavras, ressaltando o objetivo, o método, os resultados e as conclusões do documento. A ordem e a extensão destes itens dependem do tipo de resumo (informativo ou indicativo) e do tratamento que cada item recebe no documento original. O resumo deve ser composto de uma sequência de frases concisas, afirmativas e não de enumeração de tópicos. Recomenda-se o uso de parágrafo único. A primeira frase deve ser significativa, explicando o tema principal do documento. A seguir, deve-se indicar a informação sobre a categoria do tratamento (memória, estudo de caso, análise da situação etc.).  Deve-se usar o verbo na voz ativa e na terceira pessoa do singular. Devem-se evitar: a) símbolos e contrações que não sejam de uso corrente; b) fórmulas, equações, diagramas etc., que não sejam absolutamente necessários; quando seu emprego for imprescindível, defini-los na primeira vez que aparecerem. </w:t>
      </w:r>
      <w:r w:rsidRPr="00A42870">
        <w:rPr>
          <w:rFonts w:ascii="Calibri" w:hAnsi="Calibri" w:cs="Calibri"/>
          <w:color w:val="FF0000"/>
          <w:sz w:val="18"/>
          <w:szCs w:val="18"/>
        </w:rPr>
        <w:t>(Calibre 9)</w:t>
      </w:r>
    </w:p>
    <w:p w14:paraId="06616C99" w14:textId="77777777" w:rsidR="00236C31" w:rsidRPr="005565E4" w:rsidRDefault="00236C31" w:rsidP="00236C3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</w:rPr>
      </w:pPr>
    </w:p>
    <w:p w14:paraId="628FE5BF" w14:textId="77777777" w:rsidR="00236C31" w:rsidRDefault="00236C31" w:rsidP="00236C31">
      <w:pPr>
        <w:jc w:val="both"/>
        <w:rPr>
          <w:rFonts w:ascii="Calibri" w:hAnsi="Calibri" w:cs="Calibri"/>
          <w:color w:val="FF0000"/>
          <w:sz w:val="18"/>
          <w:szCs w:val="18"/>
        </w:rPr>
      </w:pPr>
      <w:r w:rsidRPr="005565E4">
        <w:rPr>
          <w:rFonts w:ascii="Calibri" w:hAnsi="Calibri" w:cs="Calibri"/>
          <w:b/>
          <w:sz w:val="18"/>
          <w:szCs w:val="18"/>
        </w:rPr>
        <w:t xml:space="preserve">PALAVRAS-CHAVE: </w:t>
      </w:r>
      <w:r w:rsidRPr="005565E4">
        <w:rPr>
          <w:rFonts w:ascii="Calibri" w:hAnsi="Calibri" w:cs="Calibri"/>
          <w:sz w:val="18"/>
          <w:szCs w:val="18"/>
        </w:rPr>
        <w:t>Primeira. Segunda. Terceira.</w:t>
      </w:r>
      <w:r w:rsidRPr="00506622">
        <w:rPr>
          <w:rFonts w:ascii="Calibri" w:hAnsi="Calibri" w:cs="Calibri"/>
          <w:sz w:val="18"/>
          <w:szCs w:val="18"/>
        </w:rPr>
        <w:t xml:space="preserve"> </w:t>
      </w:r>
      <w:r w:rsidRPr="00A42870">
        <w:rPr>
          <w:rFonts w:ascii="Calibri" w:hAnsi="Calibri" w:cs="Calibri"/>
          <w:color w:val="FF0000"/>
          <w:sz w:val="18"/>
          <w:szCs w:val="18"/>
        </w:rPr>
        <w:t>(Calibre 9)</w:t>
      </w:r>
    </w:p>
    <w:p w14:paraId="456DCB1F" w14:textId="77777777" w:rsidR="00236C31" w:rsidRDefault="00236C31" w:rsidP="00236C31">
      <w:pPr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20162BF8" w14:textId="77777777" w:rsidR="00236C31" w:rsidRDefault="00236C31" w:rsidP="00236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color w:val="202124"/>
          <w:sz w:val="18"/>
          <w:szCs w:val="18"/>
          <w:lang w:val="en"/>
        </w:rPr>
      </w:pPr>
    </w:p>
    <w:p w14:paraId="1D286A7F" w14:textId="1D62F93B" w:rsidR="00BE1FD3" w:rsidRDefault="00F85F81" w:rsidP="00BE1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REFERENCIAL</w:t>
      </w:r>
    </w:p>
    <w:p w14:paraId="30B77BF7" w14:textId="77777777" w:rsidR="00F85F81" w:rsidRDefault="00F85F81" w:rsidP="00BE1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790020BA" w14:textId="565BB147" w:rsidR="00F85F81" w:rsidRDefault="00F85F81" w:rsidP="00BE1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18"/>
          <w:szCs w:val="18"/>
        </w:rPr>
        <w:t>Observando as normas da ABNT</w:t>
      </w:r>
      <w:r w:rsidRPr="005565E4">
        <w:rPr>
          <w:rFonts w:ascii="Calibri" w:hAnsi="Calibri" w:cs="Calibri"/>
          <w:sz w:val="18"/>
          <w:szCs w:val="18"/>
        </w:rPr>
        <w:t>.</w:t>
      </w:r>
      <w:r w:rsidRPr="00506622">
        <w:rPr>
          <w:rFonts w:ascii="Calibri" w:hAnsi="Calibri" w:cs="Calibri"/>
          <w:sz w:val="18"/>
          <w:szCs w:val="18"/>
        </w:rPr>
        <w:t xml:space="preserve"> </w:t>
      </w:r>
      <w:r w:rsidRPr="00A42870">
        <w:rPr>
          <w:rFonts w:ascii="Calibri" w:hAnsi="Calibri" w:cs="Calibri"/>
          <w:color w:val="FF0000"/>
          <w:sz w:val="18"/>
          <w:szCs w:val="18"/>
        </w:rPr>
        <w:t>(Calibre 9)</w:t>
      </w:r>
    </w:p>
    <w:sectPr w:rsidR="00F85F81" w:rsidSect="00E8587B">
      <w:footerReference w:type="default" r:id="rId8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37BE" w14:textId="77777777" w:rsidR="00B259F7" w:rsidRDefault="00B259F7">
      <w:r>
        <w:separator/>
      </w:r>
    </w:p>
  </w:endnote>
  <w:endnote w:type="continuationSeparator" w:id="0">
    <w:p w14:paraId="7E7840E5" w14:textId="77777777" w:rsidR="00B259F7" w:rsidRDefault="00B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3C6A" w14:textId="77777777" w:rsidR="00C776E8" w:rsidRPr="002B057C" w:rsidRDefault="00C776E8">
    <w:pPr>
      <w:pStyle w:val="Rodap"/>
      <w:jc w:val="center"/>
      <w:rPr>
        <w:rFonts w:ascii="Calibri" w:hAnsi="Calibri" w:cs="Calibri"/>
        <w:sz w:val="20"/>
      </w:rPr>
    </w:pPr>
    <w:r w:rsidRPr="002B057C">
      <w:rPr>
        <w:rFonts w:ascii="Calibri" w:hAnsi="Calibri" w:cs="Calibri"/>
        <w:sz w:val="20"/>
      </w:rPr>
      <w:fldChar w:fldCharType="begin"/>
    </w:r>
    <w:r w:rsidRPr="002B057C">
      <w:rPr>
        <w:rFonts w:ascii="Calibri" w:hAnsi="Calibri" w:cs="Calibri"/>
        <w:sz w:val="20"/>
      </w:rPr>
      <w:instrText xml:space="preserve"> PAGE   \* MERGEFORMAT </w:instrText>
    </w:r>
    <w:r w:rsidRPr="002B057C">
      <w:rPr>
        <w:rFonts w:ascii="Calibri" w:hAnsi="Calibri" w:cs="Calibri"/>
        <w:sz w:val="20"/>
      </w:rPr>
      <w:fldChar w:fldCharType="separate"/>
    </w:r>
    <w:r w:rsidR="00D473FB">
      <w:rPr>
        <w:rFonts w:ascii="Calibri" w:hAnsi="Calibri" w:cs="Calibri"/>
        <w:noProof/>
        <w:sz w:val="20"/>
      </w:rPr>
      <w:t>1</w:t>
    </w:r>
    <w:r w:rsidRPr="002B057C">
      <w:rPr>
        <w:rFonts w:ascii="Calibri" w:hAnsi="Calibri" w:cs="Calibri"/>
        <w:sz w:val="20"/>
      </w:rPr>
      <w:fldChar w:fldCharType="end"/>
    </w:r>
  </w:p>
  <w:p w14:paraId="2902A4BF" w14:textId="77777777" w:rsidR="00C776E8" w:rsidRDefault="00C776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5DCB" w14:textId="77777777" w:rsidR="00B259F7" w:rsidRDefault="00B259F7">
      <w:r>
        <w:separator/>
      </w:r>
    </w:p>
  </w:footnote>
  <w:footnote w:type="continuationSeparator" w:id="0">
    <w:p w14:paraId="473C3487" w14:textId="77777777" w:rsidR="00B259F7" w:rsidRDefault="00B2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CA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636DC"/>
    <w:multiLevelType w:val="hybridMultilevel"/>
    <w:tmpl w:val="8E34C532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1B5274"/>
    <w:multiLevelType w:val="hybridMultilevel"/>
    <w:tmpl w:val="C8DC3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78F0"/>
    <w:multiLevelType w:val="hybridMultilevel"/>
    <w:tmpl w:val="A1BE8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4F1A"/>
    <w:multiLevelType w:val="hybridMultilevel"/>
    <w:tmpl w:val="CF1A9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81D5B"/>
    <w:multiLevelType w:val="hybridMultilevel"/>
    <w:tmpl w:val="CC101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68B"/>
    <w:multiLevelType w:val="multilevel"/>
    <w:tmpl w:val="E2847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385D"/>
    <w:multiLevelType w:val="hybridMultilevel"/>
    <w:tmpl w:val="050E3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A3D"/>
    <w:multiLevelType w:val="multilevel"/>
    <w:tmpl w:val="F2BE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2E1DED"/>
    <w:multiLevelType w:val="hybridMultilevel"/>
    <w:tmpl w:val="B8C4C52E"/>
    <w:lvl w:ilvl="0" w:tplc="6F92B560">
      <w:start w:val="1"/>
      <w:numFmt w:val="decimal"/>
      <w:lvlText w:val="(%1)"/>
      <w:lvlJc w:val="left"/>
      <w:pPr>
        <w:ind w:left="-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0" w15:restartNumberingAfterBreak="0">
    <w:nsid w:val="482C0B3F"/>
    <w:multiLevelType w:val="hybridMultilevel"/>
    <w:tmpl w:val="2D686FA0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456446"/>
    <w:multiLevelType w:val="hybridMultilevel"/>
    <w:tmpl w:val="441AF3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6C30"/>
    <w:multiLevelType w:val="hybridMultilevel"/>
    <w:tmpl w:val="9314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74C08"/>
    <w:multiLevelType w:val="hybridMultilevel"/>
    <w:tmpl w:val="E088704A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4B7721F"/>
    <w:multiLevelType w:val="hybridMultilevel"/>
    <w:tmpl w:val="BFA22710"/>
    <w:lvl w:ilvl="0" w:tplc="FB9C40FE">
      <w:start w:val="1"/>
      <w:numFmt w:val="decimal"/>
      <w:lvlText w:val="(%1)"/>
      <w:lvlJc w:val="left"/>
      <w:pPr>
        <w:ind w:left="-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5" w15:restartNumberingAfterBreak="0">
    <w:nsid w:val="79CD028B"/>
    <w:multiLevelType w:val="multilevel"/>
    <w:tmpl w:val="780C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ED5690"/>
    <w:multiLevelType w:val="hybridMultilevel"/>
    <w:tmpl w:val="44E80C80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ACD5788"/>
    <w:multiLevelType w:val="multilevel"/>
    <w:tmpl w:val="A8A079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27547F"/>
    <w:multiLevelType w:val="hybridMultilevel"/>
    <w:tmpl w:val="BB902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C1F7A"/>
    <w:multiLevelType w:val="hybridMultilevel"/>
    <w:tmpl w:val="E088704A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Symbol" w:hint="default"/>
        <w:b w:val="0"/>
        <w:i w:val="0"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482963014">
    <w:abstractNumId w:val="13"/>
  </w:num>
  <w:num w:numId="2" w16cid:durableId="1848860560">
    <w:abstractNumId w:val="19"/>
  </w:num>
  <w:num w:numId="3" w16cid:durableId="2008551431">
    <w:abstractNumId w:val="16"/>
  </w:num>
  <w:num w:numId="4" w16cid:durableId="649749418">
    <w:abstractNumId w:val="1"/>
  </w:num>
  <w:num w:numId="5" w16cid:durableId="94517787">
    <w:abstractNumId w:val="10"/>
  </w:num>
  <w:num w:numId="6" w16cid:durableId="1868981759">
    <w:abstractNumId w:val="11"/>
  </w:num>
  <w:num w:numId="7" w16cid:durableId="1664234583">
    <w:abstractNumId w:val="2"/>
  </w:num>
  <w:num w:numId="8" w16cid:durableId="2123455214">
    <w:abstractNumId w:val="12"/>
  </w:num>
  <w:num w:numId="9" w16cid:durableId="1882403257">
    <w:abstractNumId w:val="9"/>
  </w:num>
  <w:num w:numId="10" w16cid:durableId="1716007822">
    <w:abstractNumId w:val="14"/>
  </w:num>
  <w:num w:numId="11" w16cid:durableId="2047755255">
    <w:abstractNumId w:val="3"/>
  </w:num>
  <w:num w:numId="12" w16cid:durableId="505486089">
    <w:abstractNumId w:val="0"/>
  </w:num>
  <w:num w:numId="13" w16cid:durableId="1843469891">
    <w:abstractNumId w:val="4"/>
  </w:num>
  <w:num w:numId="14" w16cid:durableId="2080202448">
    <w:abstractNumId w:val="18"/>
  </w:num>
  <w:num w:numId="15" w16cid:durableId="820273435">
    <w:abstractNumId w:val="7"/>
  </w:num>
  <w:num w:numId="16" w16cid:durableId="1147942281">
    <w:abstractNumId w:val="5"/>
  </w:num>
  <w:num w:numId="17" w16cid:durableId="1830364123">
    <w:abstractNumId w:val="15"/>
  </w:num>
  <w:num w:numId="18" w16cid:durableId="37509975">
    <w:abstractNumId w:val="17"/>
  </w:num>
  <w:num w:numId="19" w16cid:durableId="1428771746">
    <w:abstractNumId w:val="6"/>
  </w:num>
  <w:num w:numId="20" w16cid:durableId="549730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01C"/>
    <w:rsid w:val="000015A2"/>
    <w:rsid w:val="00046AB6"/>
    <w:rsid w:val="00047796"/>
    <w:rsid w:val="0005777C"/>
    <w:rsid w:val="00061394"/>
    <w:rsid w:val="00063038"/>
    <w:rsid w:val="00091852"/>
    <w:rsid w:val="000E06CF"/>
    <w:rsid w:val="000E2D73"/>
    <w:rsid w:val="000E63AE"/>
    <w:rsid w:val="000E6BA0"/>
    <w:rsid w:val="000F2E32"/>
    <w:rsid w:val="00104D2A"/>
    <w:rsid w:val="001138E0"/>
    <w:rsid w:val="00120A4E"/>
    <w:rsid w:val="00127565"/>
    <w:rsid w:val="00127C73"/>
    <w:rsid w:val="001675B9"/>
    <w:rsid w:val="00167CB2"/>
    <w:rsid w:val="00191522"/>
    <w:rsid w:val="00191872"/>
    <w:rsid w:val="001B2486"/>
    <w:rsid w:val="001B3129"/>
    <w:rsid w:val="001D4835"/>
    <w:rsid w:val="001D5941"/>
    <w:rsid w:val="001E20FC"/>
    <w:rsid w:val="001F3BC5"/>
    <w:rsid w:val="001F74CA"/>
    <w:rsid w:val="00202520"/>
    <w:rsid w:val="00204095"/>
    <w:rsid w:val="00223899"/>
    <w:rsid w:val="00233CA0"/>
    <w:rsid w:val="00236C31"/>
    <w:rsid w:val="002407C1"/>
    <w:rsid w:val="0026272F"/>
    <w:rsid w:val="00264FC4"/>
    <w:rsid w:val="00271EBF"/>
    <w:rsid w:val="00284807"/>
    <w:rsid w:val="002A0031"/>
    <w:rsid w:val="002A170C"/>
    <w:rsid w:val="002B057C"/>
    <w:rsid w:val="002D20A7"/>
    <w:rsid w:val="002D4670"/>
    <w:rsid w:val="002D4CA1"/>
    <w:rsid w:val="002F2EF7"/>
    <w:rsid w:val="0031360D"/>
    <w:rsid w:val="0032215A"/>
    <w:rsid w:val="0032753E"/>
    <w:rsid w:val="00327944"/>
    <w:rsid w:val="0033586C"/>
    <w:rsid w:val="00341D1F"/>
    <w:rsid w:val="00362DDE"/>
    <w:rsid w:val="00363C90"/>
    <w:rsid w:val="0037371D"/>
    <w:rsid w:val="00394CEB"/>
    <w:rsid w:val="003B5837"/>
    <w:rsid w:val="003C1678"/>
    <w:rsid w:val="003F3012"/>
    <w:rsid w:val="003F4883"/>
    <w:rsid w:val="00406737"/>
    <w:rsid w:val="0041522A"/>
    <w:rsid w:val="00426719"/>
    <w:rsid w:val="0043144A"/>
    <w:rsid w:val="00434FCD"/>
    <w:rsid w:val="00440513"/>
    <w:rsid w:val="00445DE1"/>
    <w:rsid w:val="00457C7E"/>
    <w:rsid w:val="004637A6"/>
    <w:rsid w:val="00470BBD"/>
    <w:rsid w:val="00477E51"/>
    <w:rsid w:val="0048030C"/>
    <w:rsid w:val="00482EA9"/>
    <w:rsid w:val="00487C72"/>
    <w:rsid w:val="00494B89"/>
    <w:rsid w:val="00496054"/>
    <w:rsid w:val="004A4FC3"/>
    <w:rsid w:val="004A6EBA"/>
    <w:rsid w:val="004B1806"/>
    <w:rsid w:val="004C04BA"/>
    <w:rsid w:val="004C43E6"/>
    <w:rsid w:val="004D42B7"/>
    <w:rsid w:val="004E5D19"/>
    <w:rsid w:val="00503B81"/>
    <w:rsid w:val="00506622"/>
    <w:rsid w:val="005147BA"/>
    <w:rsid w:val="00521E49"/>
    <w:rsid w:val="00536719"/>
    <w:rsid w:val="00545D2F"/>
    <w:rsid w:val="005565E4"/>
    <w:rsid w:val="0056741F"/>
    <w:rsid w:val="00570D1D"/>
    <w:rsid w:val="00572E2F"/>
    <w:rsid w:val="0057601C"/>
    <w:rsid w:val="00582B58"/>
    <w:rsid w:val="005972B0"/>
    <w:rsid w:val="005A1CD6"/>
    <w:rsid w:val="005A733C"/>
    <w:rsid w:val="005B39D9"/>
    <w:rsid w:val="005B49B9"/>
    <w:rsid w:val="005B7ACD"/>
    <w:rsid w:val="005C31CB"/>
    <w:rsid w:val="005E263B"/>
    <w:rsid w:val="00604336"/>
    <w:rsid w:val="00607097"/>
    <w:rsid w:val="00615529"/>
    <w:rsid w:val="006366BC"/>
    <w:rsid w:val="00642521"/>
    <w:rsid w:val="00666AFA"/>
    <w:rsid w:val="00682D0D"/>
    <w:rsid w:val="0068594F"/>
    <w:rsid w:val="00693C5D"/>
    <w:rsid w:val="00695E13"/>
    <w:rsid w:val="006A00E2"/>
    <w:rsid w:val="006A397A"/>
    <w:rsid w:val="006C06EE"/>
    <w:rsid w:val="006C0DB4"/>
    <w:rsid w:val="006C358E"/>
    <w:rsid w:val="006E7616"/>
    <w:rsid w:val="006F18B0"/>
    <w:rsid w:val="00700A42"/>
    <w:rsid w:val="00703C2A"/>
    <w:rsid w:val="0072175B"/>
    <w:rsid w:val="00721B0D"/>
    <w:rsid w:val="007330F7"/>
    <w:rsid w:val="00754860"/>
    <w:rsid w:val="00765ECC"/>
    <w:rsid w:val="007774CE"/>
    <w:rsid w:val="00783943"/>
    <w:rsid w:val="00786157"/>
    <w:rsid w:val="00791C37"/>
    <w:rsid w:val="007B243F"/>
    <w:rsid w:val="007C1ADF"/>
    <w:rsid w:val="007C1B96"/>
    <w:rsid w:val="007C72BF"/>
    <w:rsid w:val="00801678"/>
    <w:rsid w:val="00801EA0"/>
    <w:rsid w:val="00813611"/>
    <w:rsid w:val="00815495"/>
    <w:rsid w:val="008174A8"/>
    <w:rsid w:val="00843BC1"/>
    <w:rsid w:val="008441D9"/>
    <w:rsid w:val="00846D63"/>
    <w:rsid w:val="0085381B"/>
    <w:rsid w:val="00860638"/>
    <w:rsid w:val="008624A1"/>
    <w:rsid w:val="0086330C"/>
    <w:rsid w:val="00872B3A"/>
    <w:rsid w:val="00880CB3"/>
    <w:rsid w:val="00881694"/>
    <w:rsid w:val="00897DDF"/>
    <w:rsid w:val="008A313F"/>
    <w:rsid w:val="008A6527"/>
    <w:rsid w:val="008B38B0"/>
    <w:rsid w:val="008B4230"/>
    <w:rsid w:val="008B4CF6"/>
    <w:rsid w:val="008B7D18"/>
    <w:rsid w:val="008C541A"/>
    <w:rsid w:val="008C79A9"/>
    <w:rsid w:val="008D6A13"/>
    <w:rsid w:val="008E41FF"/>
    <w:rsid w:val="008F55CE"/>
    <w:rsid w:val="0094491F"/>
    <w:rsid w:val="00947EED"/>
    <w:rsid w:val="009545D8"/>
    <w:rsid w:val="00961BFB"/>
    <w:rsid w:val="0097119C"/>
    <w:rsid w:val="0097448C"/>
    <w:rsid w:val="00974E35"/>
    <w:rsid w:val="00980FA7"/>
    <w:rsid w:val="009947F7"/>
    <w:rsid w:val="00997884"/>
    <w:rsid w:val="009A0CC3"/>
    <w:rsid w:val="009A5666"/>
    <w:rsid w:val="009D4E5E"/>
    <w:rsid w:val="009E1019"/>
    <w:rsid w:val="009E7BCC"/>
    <w:rsid w:val="009F3725"/>
    <w:rsid w:val="009F786E"/>
    <w:rsid w:val="00A01F45"/>
    <w:rsid w:val="00A12547"/>
    <w:rsid w:val="00A15D73"/>
    <w:rsid w:val="00A36F5B"/>
    <w:rsid w:val="00A378F9"/>
    <w:rsid w:val="00A50241"/>
    <w:rsid w:val="00A56B54"/>
    <w:rsid w:val="00A576A3"/>
    <w:rsid w:val="00A606E6"/>
    <w:rsid w:val="00A61767"/>
    <w:rsid w:val="00A701BD"/>
    <w:rsid w:val="00A83DE6"/>
    <w:rsid w:val="00A95E7E"/>
    <w:rsid w:val="00AE4865"/>
    <w:rsid w:val="00AE6655"/>
    <w:rsid w:val="00AF2DDA"/>
    <w:rsid w:val="00B01BC4"/>
    <w:rsid w:val="00B033CB"/>
    <w:rsid w:val="00B05CA4"/>
    <w:rsid w:val="00B05CD8"/>
    <w:rsid w:val="00B074FA"/>
    <w:rsid w:val="00B10974"/>
    <w:rsid w:val="00B247D4"/>
    <w:rsid w:val="00B259F7"/>
    <w:rsid w:val="00B31F1B"/>
    <w:rsid w:val="00B41B00"/>
    <w:rsid w:val="00B43077"/>
    <w:rsid w:val="00B5272A"/>
    <w:rsid w:val="00B6765A"/>
    <w:rsid w:val="00B7352F"/>
    <w:rsid w:val="00BA3EAE"/>
    <w:rsid w:val="00BB718E"/>
    <w:rsid w:val="00BE1FD3"/>
    <w:rsid w:val="00BF415F"/>
    <w:rsid w:val="00C100EF"/>
    <w:rsid w:val="00C14F69"/>
    <w:rsid w:val="00C15287"/>
    <w:rsid w:val="00C2187D"/>
    <w:rsid w:val="00C2688E"/>
    <w:rsid w:val="00C26BD6"/>
    <w:rsid w:val="00C35B07"/>
    <w:rsid w:val="00C50DCB"/>
    <w:rsid w:val="00C545BA"/>
    <w:rsid w:val="00C54615"/>
    <w:rsid w:val="00C64578"/>
    <w:rsid w:val="00C64A94"/>
    <w:rsid w:val="00C75CEC"/>
    <w:rsid w:val="00C776E8"/>
    <w:rsid w:val="00C8456E"/>
    <w:rsid w:val="00C96A17"/>
    <w:rsid w:val="00CA28F9"/>
    <w:rsid w:val="00CB2D50"/>
    <w:rsid w:val="00CB334D"/>
    <w:rsid w:val="00CB384C"/>
    <w:rsid w:val="00CE3359"/>
    <w:rsid w:val="00CE393F"/>
    <w:rsid w:val="00CF7E6C"/>
    <w:rsid w:val="00D02EE3"/>
    <w:rsid w:val="00D1180A"/>
    <w:rsid w:val="00D16B8B"/>
    <w:rsid w:val="00D3027E"/>
    <w:rsid w:val="00D439AA"/>
    <w:rsid w:val="00D43FFD"/>
    <w:rsid w:val="00D473FB"/>
    <w:rsid w:val="00D602B1"/>
    <w:rsid w:val="00D66ABF"/>
    <w:rsid w:val="00D7654A"/>
    <w:rsid w:val="00D77207"/>
    <w:rsid w:val="00D81808"/>
    <w:rsid w:val="00DA0DE4"/>
    <w:rsid w:val="00DA23C2"/>
    <w:rsid w:val="00DB3E3E"/>
    <w:rsid w:val="00DD0900"/>
    <w:rsid w:val="00DD0D44"/>
    <w:rsid w:val="00DE15D1"/>
    <w:rsid w:val="00DE1B4E"/>
    <w:rsid w:val="00DE4264"/>
    <w:rsid w:val="00DE7534"/>
    <w:rsid w:val="00DF123A"/>
    <w:rsid w:val="00DF26FD"/>
    <w:rsid w:val="00DF3F2E"/>
    <w:rsid w:val="00E06C05"/>
    <w:rsid w:val="00E1013B"/>
    <w:rsid w:val="00E1449E"/>
    <w:rsid w:val="00E151B3"/>
    <w:rsid w:val="00E336D7"/>
    <w:rsid w:val="00E35B5C"/>
    <w:rsid w:val="00E41D8C"/>
    <w:rsid w:val="00E460FE"/>
    <w:rsid w:val="00E56733"/>
    <w:rsid w:val="00E568DD"/>
    <w:rsid w:val="00E65E72"/>
    <w:rsid w:val="00E73B9C"/>
    <w:rsid w:val="00E8587B"/>
    <w:rsid w:val="00EB466E"/>
    <w:rsid w:val="00ED3D3E"/>
    <w:rsid w:val="00EE4562"/>
    <w:rsid w:val="00EF5F75"/>
    <w:rsid w:val="00F06F4A"/>
    <w:rsid w:val="00F1483B"/>
    <w:rsid w:val="00F15EEC"/>
    <w:rsid w:val="00F21C46"/>
    <w:rsid w:val="00F30F28"/>
    <w:rsid w:val="00F32A95"/>
    <w:rsid w:val="00F5612F"/>
    <w:rsid w:val="00F671DF"/>
    <w:rsid w:val="00F67888"/>
    <w:rsid w:val="00F70C42"/>
    <w:rsid w:val="00F7740E"/>
    <w:rsid w:val="00F803E0"/>
    <w:rsid w:val="00F85F81"/>
    <w:rsid w:val="00F86E19"/>
    <w:rsid w:val="00F91292"/>
    <w:rsid w:val="00FB23D9"/>
    <w:rsid w:val="00FC06BF"/>
    <w:rsid w:val="00FC2432"/>
    <w:rsid w:val="00FD52B0"/>
    <w:rsid w:val="00FD58FF"/>
    <w:rsid w:val="00FE6183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8E79E"/>
  <w14:defaultImageDpi w14:val="300"/>
  <w15:docId w15:val="{21CB41ED-11A3-4616-BAF1-BBEF398E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6859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AE4865"/>
    <w:rPr>
      <w:sz w:val="24"/>
      <w:szCs w:val="24"/>
    </w:rPr>
  </w:style>
  <w:style w:type="character" w:styleId="Hyperlink">
    <w:name w:val="Hyperlink"/>
    <w:rsid w:val="005760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8594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locked/>
    <w:rsid w:val="0068594F"/>
    <w:rPr>
      <w:rFonts w:ascii="Tahoma" w:hAnsi="Tahoma" w:cs="Tahoma"/>
      <w:sz w:val="16"/>
      <w:szCs w:val="16"/>
    </w:rPr>
  </w:style>
  <w:style w:type="paragraph" w:customStyle="1" w:styleId="IDpaper-Title">
    <w:name w:val="IDpaper-Title"/>
    <w:basedOn w:val="Normal"/>
    <w:rsid w:val="006A00E2"/>
    <w:pPr>
      <w:widowControl w:val="0"/>
      <w:tabs>
        <w:tab w:val="left" w:pos="567"/>
      </w:tabs>
      <w:ind w:left="-397"/>
      <w:outlineLvl w:val="0"/>
    </w:pPr>
    <w:rPr>
      <w:rFonts w:ascii="Arial" w:hAnsi="Arial"/>
      <w:b/>
      <w:kern w:val="16"/>
      <w:szCs w:val="20"/>
      <w:lang w:val="en-GB" w:eastAsia="en-US"/>
    </w:rPr>
  </w:style>
  <w:style w:type="paragraph" w:customStyle="1" w:styleId="IDpaper-Autor">
    <w:name w:val="IDpaper- Autor"/>
    <w:basedOn w:val="IDpaper-Title"/>
    <w:rsid w:val="006A00E2"/>
    <w:pPr>
      <w:spacing w:after="240"/>
    </w:pPr>
    <w:rPr>
      <w:b w:val="0"/>
      <w:bCs/>
      <w:sz w:val="22"/>
      <w:lang w:val="pt-BR"/>
    </w:rPr>
  </w:style>
  <w:style w:type="paragraph" w:customStyle="1" w:styleId="IDpaper-Abstract">
    <w:name w:val="IDpaper-Abstract"/>
    <w:basedOn w:val="IDpaper-Text"/>
    <w:rsid w:val="006A00E2"/>
    <w:pPr>
      <w:spacing w:after="0"/>
    </w:pPr>
    <w:rPr>
      <w:i/>
      <w:iCs/>
      <w:sz w:val="18"/>
    </w:rPr>
  </w:style>
  <w:style w:type="paragraph" w:customStyle="1" w:styleId="IDpaper-Text">
    <w:name w:val="IDpaper-Text"/>
    <w:basedOn w:val="Normal"/>
    <w:rsid w:val="006A00E2"/>
    <w:pPr>
      <w:widowControl w:val="0"/>
      <w:tabs>
        <w:tab w:val="left" w:pos="284"/>
      </w:tabs>
      <w:spacing w:after="120"/>
    </w:pPr>
    <w:rPr>
      <w:rFonts w:ascii="Arial" w:hAnsi="Arial"/>
      <w:kern w:val="16"/>
      <w:sz w:val="20"/>
      <w:szCs w:val="20"/>
      <w:lang w:val="en-GB" w:eastAsia="en-US"/>
    </w:rPr>
  </w:style>
  <w:style w:type="paragraph" w:customStyle="1" w:styleId="IDpaper-heading1">
    <w:name w:val="IDpaper-heading1"/>
    <w:basedOn w:val="Normal"/>
    <w:rsid w:val="006A00E2"/>
    <w:pPr>
      <w:keepNext/>
      <w:widowControl w:val="0"/>
      <w:tabs>
        <w:tab w:val="left" w:pos="397"/>
      </w:tabs>
      <w:spacing w:before="480" w:after="120" w:line="360" w:lineRule="auto"/>
      <w:ind w:left="-397"/>
    </w:pPr>
    <w:rPr>
      <w:rFonts w:ascii="Arial" w:hAnsi="Arial"/>
      <w:b/>
      <w:kern w:val="16"/>
      <w:sz w:val="22"/>
      <w:szCs w:val="20"/>
      <w:lang w:val="en-GB" w:eastAsia="en-US"/>
    </w:rPr>
  </w:style>
  <w:style w:type="paragraph" w:customStyle="1" w:styleId="IDpaper-figureCaption">
    <w:name w:val="IDpaper-figureCaption"/>
    <w:basedOn w:val="Normal"/>
    <w:rsid w:val="006A00E2"/>
    <w:pPr>
      <w:widowControl w:val="0"/>
      <w:tabs>
        <w:tab w:val="left" w:pos="397"/>
      </w:tabs>
      <w:spacing w:before="360" w:after="120" w:line="360" w:lineRule="auto"/>
    </w:pPr>
    <w:rPr>
      <w:rFonts w:ascii="Arial" w:hAnsi="Arial"/>
      <w:kern w:val="16"/>
      <w:sz w:val="16"/>
      <w:szCs w:val="20"/>
      <w:lang w:val="en-GB" w:eastAsia="en-US"/>
    </w:rPr>
  </w:style>
  <w:style w:type="paragraph" w:customStyle="1" w:styleId="IDpaper-Tabletext">
    <w:name w:val="IDpaper-Table text"/>
    <w:basedOn w:val="Normal"/>
    <w:rsid w:val="006A00E2"/>
    <w:pPr>
      <w:widowControl w:val="0"/>
      <w:tabs>
        <w:tab w:val="left" w:pos="397"/>
      </w:tabs>
    </w:pPr>
    <w:rPr>
      <w:rFonts w:ascii="Arial" w:hAnsi="Arial"/>
      <w:kern w:val="18"/>
      <w:sz w:val="18"/>
      <w:szCs w:val="20"/>
      <w:lang w:val="en-GB" w:eastAsia="en-US"/>
    </w:rPr>
  </w:style>
  <w:style w:type="paragraph" w:customStyle="1" w:styleId="Idpaper-tableheading">
    <w:name w:val="Idpaper-table heading"/>
    <w:basedOn w:val="Normal"/>
    <w:rsid w:val="006A00E2"/>
    <w:rPr>
      <w:rFonts w:ascii="Arial" w:hAnsi="Arial"/>
      <w:sz w:val="18"/>
      <w:szCs w:val="20"/>
      <w:lang w:eastAsia="en-US"/>
    </w:rPr>
  </w:style>
  <w:style w:type="paragraph" w:customStyle="1" w:styleId="IDpaper-heading2">
    <w:name w:val="IDpaper-heading2"/>
    <w:basedOn w:val="IDpaper-Text"/>
    <w:rsid w:val="006A00E2"/>
    <w:pPr>
      <w:spacing w:before="240"/>
    </w:pPr>
    <w:rPr>
      <w:b/>
      <w:bCs/>
    </w:rPr>
  </w:style>
  <w:style w:type="paragraph" w:customStyle="1" w:styleId="IDpaper-Reference">
    <w:name w:val="IDpaper-Reference"/>
    <w:basedOn w:val="IDpaper-Text"/>
    <w:rsid w:val="006A00E2"/>
    <w:pPr>
      <w:ind w:left="284" w:hanging="284"/>
    </w:pPr>
  </w:style>
  <w:style w:type="paragraph" w:customStyle="1" w:styleId="IDpaper-heading3">
    <w:name w:val="IDpaper-heading3"/>
    <w:basedOn w:val="IDpaper-heading2"/>
    <w:next w:val="IDpaper-Text"/>
    <w:rsid w:val="006A00E2"/>
    <w:rPr>
      <w:b w:val="0"/>
      <w:bCs w:val="0"/>
      <w:i/>
      <w:iCs/>
    </w:rPr>
  </w:style>
  <w:style w:type="paragraph" w:customStyle="1" w:styleId="IDpaper-Quotation">
    <w:name w:val="IDpaper-Quotation"/>
    <w:basedOn w:val="IDpaper-Text"/>
    <w:rsid w:val="006A00E2"/>
    <w:pPr>
      <w:ind w:left="284"/>
    </w:pPr>
    <w:rPr>
      <w:sz w:val="18"/>
      <w:szCs w:val="18"/>
    </w:rPr>
  </w:style>
  <w:style w:type="paragraph" w:customStyle="1" w:styleId="IDpaper-Footnotetext">
    <w:name w:val="IDpaper-Footnote text"/>
    <w:basedOn w:val="Textodenotaderodap"/>
    <w:rsid w:val="006A00E2"/>
    <w:pPr>
      <w:ind w:left="284" w:hanging="284"/>
    </w:pPr>
    <w:rPr>
      <w:rFonts w:ascii="Arial" w:hAnsi="Arial"/>
      <w:kern w:val="16"/>
      <w:sz w:val="18"/>
      <w:lang w:eastAsia="en-US"/>
    </w:rPr>
  </w:style>
  <w:style w:type="paragraph" w:customStyle="1" w:styleId="IDpaper-TitleEnglish">
    <w:name w:val="IDpaper-TitleEnglish"/>
    <w:basedOn w:val="IDpaper-Title"/>
    <w:rsid w:val="006A00E2"/>
    <w:pPr>
      <w:spacing w:after="1200"/>
    </w:pPr>
    <w:rPr>
      <w:b w:val="0"/>
      <w:bCs/>
      <w:i/>
      <w:iCs/>
    </w:rPr>
  </w:style>
  <w:style w:type="paragraph" w:customStyle="1" w:styleId="IDpaper-Resumo">
    <w:name w:val="IDpaper-Resumo"/>
    <w:basedOn w:val="IDpaper-Abstract"/>
    <w:rsid w:val="006A00E2"/>
    <w:rPr>
      <w:i w:val="0"/>
      <w:iCs w:val="0"/>
      <w:lang w:val="pt-BR"/>
    </w:rPr>
  </w:style>
  <w:style w:type="paragraph" w:styleId="Textodenotadefim">
    <w:name w:val="endnote text"/>
    <w:basedOn w:val="Normal"/>
    <w:link w:val="TextodenotadefimChar"/>
    <w:rsid w:val="006A00E2"/>
    <w:rPr>
      <w:rFonts w:ascii="Arial" w:hAnsi="Arial"/>
      <w:sz w:val="16"/>
      <w:szCs w:val="20"/>
      <w:lang w:val="en-US" w:eastAsia="en-US"/>
    </w:rPr>
  </w:style>
  <w:style w:type="character" w:customStyle="1" w:styleId="TextodenotadefimChar">
    <w:name w:val="Texto de nota de fim Char"/>
    <w:link w:val="Textodenotadefim"/>
    <w:rsid w:val="006A00E2"/>
    <w:rPr>
      <w:rFonts w:ascii="Arial" w:hAnsi="Arial"/>
      <w:sz w:val="16"/>
      <w:lang w:val="en-US" w:eastAsia="en-US"/>
    </w:rPr>
  </w:style>
  <w:style w:type="character" w:styleId="Refdenotadefim">
    <w:name w:val="endnote reference"/>
    <w:rsid w:val="006A00E2"/>
    <w:rPr>
      <w:rFonts w:ascii="Arial" w:hAnsi="Arial"/>
      <w:sz w:val="22"/>
      <w:vertAlign w:val="superscript"/>
    </w:rPr>
  </w:style>
  <w:style w:type="paragraph" w:styleId="NormalWeb">
    <w:name w:val="Normal (Web)"/>
    <w:basedOn w:val="Normal"/>
    <w:rsid w:val="006A00E2"/>
    <w:pPr>
      <w:spacing w:before="100" w:beforeAutospacing="1" w:after="100" w:afterAutospacing="1"/>
    </w:pPr>
  </w:style>
  <w:style w:type="character" w:customStyle="1" w:styleId="notetext">
    <w:name w:val="note_text"/>
    <w:basedOn w:val="Fontepargpadro"/>
    <w:rsid w:val="006A00E2"/>
  </w:style>
  <w:style w:type="character" w:customStyle="1" w:styleId="hps">
    <w:name w:val="hps"/>
    <w:basedOn w:val="Fontepargpadro"/>
    <w:rsid w:val="006A00E2"/>
  </w:style>
  <w:style w:type="character" w:customStyle="1" w:styleId="shorttext">
    <w:name w:val="short_text"/>
    <w:basedOn w:val="Fontepargpadro"/>
    <w:rsid w:val="006A00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00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00E2"/>
  </w:style>
  <w:style w:type="paragraph" w:styleId="PargrafodaLista">
    <w:name w:val="List Paragraph"/>
    <w:basedOn w:val="Normal"/>
    <w:uiPriority w:val="34"/>
    <w:qFormat/>
    <w:rsid w:val="00167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4F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Ofício 01/11- Hotel Rifoles                                                         Natal, 10 de maio de 2011</vt:lpstr>
    </vt:vector>
  </TitlesOfParts>
  <Company>Hewlett-Packard</Company>
  <LinksUpToDate>false</LinksUpToDate>
  <CharactersWithSpaces>2089</CharactersWithSpaces>
  <SharedDoc>false</SharedDoc>
  <HLinks>
    <vt:vector size="24" baseType="variant">
      <vt:variant>
        <vt:i4>2359340</vt:i4>
      </vt:variant>
      <vt:variant>
        <vt:i4>9</vt:i4>
      </vt:variant>
      <vt:variant>
        <vt:i4>0</vt:i4>
      </vt:variant>
      <vt:variant>
        <vt:i4>5</vt:i4>
      </vt:variant>
      <vt:variant>
        <vt:lpwstr>http://www.abnt.org.br/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http://loja.ibge.gov.br/informacoes-gerais/normas/normas-de-apresentac-o-tabular-3-edic-o.html</vt:lpwstr>
      </vt:variant>
      <vt:variant>
        <vt:lpwstr/>
      </vt:variant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http://www.ibge.gov.br/home/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http://loja.ibge.gov.br/informacoes-gerais/normas/normas-de-apresentac-o-tabular-3-edic-o.html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Sandra</cp:lastModifiedBy>
  <cp:revision>57</cp:revision>
  <cp:lastPrinted>2011-10-07T12:07:00Z</cp:lastPrinted>
  <dcterms:created xsi:type="dcterms:W3CDTF">2016-04-02T19:53:00Z</dcterms:created>
  <dcterms:modified xsi:type="dcterms:W3CDTF">2023-03-18T19:16:00Z</dcterms:modified>
</cp:coreProperties>
</file>